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9"/>
        <w:gridCol w:w="3187"/>
        <w:gridCol w:w="3331"/>
      </w:tblGrid>
      <w:tr w:rsidR="00C774C7" w:rsidRPr="00AE2FB6" w:rsidTr="00D67DF0">
        <w:trPr>
          <w:trHeight w:val="383"/>
        </w:trPr>
        <w:tc>
          <w:tcPr>
            <w:tcW w:w="3334" w:type="dxa"/>
            <w:shd w:val="clear" w:color="auto" w:fill="auto"/>
          </w:tcPr>
          <w:p w:rsidR="003017D2" w:rsidRPr="000B4CC2" w:rsidRDefault="005C2FA6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24.04.2019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4CC2" w:rsidRDefault="005C2FA6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№574/0/197-19</w:t>
            </w:r>
          </w:p>
        </w:tc>
      </w:tr>
    </w:tbl>
    <w:p w:rsidR="003017D2" w:rsidRPr="00D67DF0" w:rsidRDefault="00883EF8" w:rsidP="00D67DF0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D67DF0">
        <w:rPr>
          <w:rFonts w:ascii="Times New Roman" w:hAnsi="Times New Roman"/>
          <w:b/>
          <w:sz w:val="28"/>
          <w:szCs w:val="28"/>
          <w:lang w:val="uk-UA"/>
        </w:rPr>
        <w:t xml:space="preserve">⌐                   </w:t>
      </w:r>
      <w:r w:rsidR="00FC00C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      </w:t>
      </w:r>
      <w:r w:rsidR="00BB7529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 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 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BB7529" w:rsidRDefault="00E8352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</w:t>
      </w:r>
    </w:p>
    <w:p w:rsidR="00BB7529" w:rsidRDefault="00612D2A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FC00C2" w:rsidRPr="00D67DF0">
        <w:rPr>
          <w:rFonts w:ascii="Times New Roman" w:hAnsi="Times New Roman"/>
          <w:sz w:val="28"/>
          <w:szCs w:val="28"/>
          <w:lang w:val="uk-UA"/>
        </w:rPr>
        <w:t xml:space="preserve">стаціонарних спеціалізованих </w:t>
      </w:r>
    </w:p>
    <w:p w:rsidR="00BB7529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закладів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охорони здоров’я, що </w:t>
      </w:r>
    </w:p>
    <w:p w:rsidR="00BB7529" w:rsidRDefault="00BB7529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="00FC00C2" w:rsidRPr="00D67DF0">
        <w:rPr>
          <w:rFonts w:ascii="Times New Roman" w:hAnsi="Times New Roman"/>
          <w:sz w:val="28"/>
          <w:szCs w:val="28"/>
          <w:lang w:val="uk-UA"/>
        </w:rPr>
        <w:t xml:space="preserve">адають медичну допомогу громадянам, </w:t>
      </w:r>
    </w:p>
    <w:p w:rsidR="00BB7529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Чорнобильської </w:t>
      </w:r>
      <w:r w:rsidR="00BB7529">
        <w:rPr>
          <w:rFonts w:ascii="Times New Roman" w:hAnsi="Times New Roman"/>
          <w:sz w:val="28"/>
          <w:szCs w:val="28"/>
          <w:lang w:val="uk-UA"/>
        </w:rPr>
        <w:t>катастрофи на 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рік </w:t>
      </w:r>
    </w:p>
    <w:p w:rsidR="00FC00C2" w:rsidRPr="00D67DF0" w:rsidRDefault="00FC00C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F9" w:rsidRPr="00D67DF0" w:rsidRDefault="00E8352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</w:t>
      </w:r>
      <w:r w:rsidR="003017D2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</w:t>
      </w:r>
      <w:r w:rsidR="00883EF8" w:rsidRPr="00D67DF0">
        <w:rPr>
          <w:rFonts w:ascii="Times New Roman" w:hAnsi="Times New Roman" w:cs="Times New Roman"/>
          <w:sz w:val="28"/>
          <w:szCs w:val="28"/>
          <w:lang w:val="uk-UA"/>
        </w:rPr>
        <w:t>за рахунок цільових коштів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D67DF0" w:rsidRDefault="003017D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67DF0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D67DF0">
        <w:rPr>
          <w:rFonts w:ascii="Times New Roman" w:hAnsi="Times New Roman"/>
          <w:sz w:val="28"/>
          <w:szCs w:val="28"/>
          <w:lang w:val="uk-UA"/>
        </w:rPr>
        <w:t xml:space="preserve">для лікування хворих, які постраждали внаслідок Чорнобильської катастрофи </w:t>
      </w:r>
      <w:r w:rsidRPr="00D67DF0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D67DF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D67DF0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>33600000-6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BB7529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BB752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>,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B7529">
        <w:rPr>
          <w:rFonts w:ascii="Times New Roman" w:hAnsi="Times New Roman"/>
          <w:sz w:val="28"/>
          <w:szCs w:val="28"/>
          <w:lang w:val="uk-UA"/>
        </w:rPr>
        <w:t>Циклофосфамід</w:t>
      </w:r>
      <w:proofErr w:type="spellEnd"/>
      <w:r w:rsidR="00BB752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B7529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BB7529">
        <w:rPr>
          <w:rFonts w:ascii="Times New Roman" w:hAnsi="Times New Roman"/>
          <w:sz w:val="28"/>
          <w:szCs w:val="28"/>
          <w:lang w:val="uk-UA"/>
        </w:rPr>
        <w:t xml:space="preserve"> кислота,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B7529" w:rsidRPr="00D67DF0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BB7529" w:rsidRPr="00D67DF0">
        <w:rPr>
          <w:rFonts w:ascii="Times New Roman" w:hAnsi="Times New Roman"/>
          <w:sz w:val="28"/>
          <w:szCs w:val="28"/>
          <w:lang w:val="uk-UA"/>
        </w:rPr>
        <w:t>,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B7529" w:rsidRPr="00D67DF0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BB7529" w:rsidRPr="00D67DF0">
        <w:rPr>
          <w:rFonts w:ascii="Times New Roman" w:hAnsi="Times New Roman"/>
          <w:sz w:val="28"/>
          <w:szCs w:val="28"/>
          <w:lang w:val="uk-UA"/>
        </w:rPr>
        <w:t>,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B7529">
        <w:rPr>
          <w:rFonts w:ascii="Times New Roman" w:hAnsi="Times New Roman"/>
          <w:sz w:val="28"/>
          <w:szCs w:val="28"/>
          <w:lang w:val="uk-UA"/>
        </w:rPr>
        <w:t>Флударабін</w:t>
      </w:r>
      <w:proofErr w:type="spellEnd"/>
      <w:r w:rsidR="004706F6" w:rsidRPr="00D67DF0">
        <w:rPr>
          <w:rFonts w:ascii="Times New Roman" w:hAnsi="Times New Roman"/>
          <w:sz w:val="28"/>
          <w:szCs w:val="28"/>
          <w:lang w:val="uk-UA"/>
        </w:rPr>
        <w:t>)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» до договору </w:t>
      </w:r>
      <w:r w:rsidR="00BB7529">
        <w:rPr>
          <w:rFonts w:ascii="Times New Roman" w:hAnsi="Times New Roman"/>
          <w:sz w:val="28"/>
          <w:szCs w:val="28"/>
          <w:lang w:val="uk-UA"/>
        </w:rPr>
        <w:t>№22/2019</w:t>
      </w:r>
      <w:r w:rsidR="00406741" w:rsidRPr="00D67DF0">
        <w:rPr>
          <w:rFonts w:ascii="Times New Roman" w:hAnsi="Times New Roman"/>
          <w:sz w:val="28"/>
          <w:szCs w:val="28"/>
          <w:lang w:val="uk-UA"/>
        </w:rPr>
        <w:t>-</w:t>
      </w:r>
      <w:r w:rsidR="00BB7529">
        <w:rPr>
          <w:rFonts w:ascii="Times New Roman" w:hAnsi="Times New Roman"/>
          <w:sz w:val="28"/>
          <w:szCs w:val="28"/>
          <w:lang w:val="uk-UA"/>
        </w:rPr>
        <w:t>32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B7529">
        <w:rPr>
          <w:rFonts w:ascii="Times New Roman" w:hAnsi="Times New Roman"/>
          <w:sz w:val="28"/>
          <w:szCs w:val="28"/>
          <w:lang w:val="uk-UA"/>
        </w:rPr>
        <w:t>18 квітня 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року, згідно з додатком.</w:t>
      </w:r>
    </w:p>
    <w:p w:rsidR="009E5E99" w:rsidRPr="00D67DF0" w:rsidRDefault="003017D2" w:rsidP="00D67D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3017D2" w:rsidRPr="00D67DF0" w:rsidRDefault="003017D2" w:rsidP="00D67D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BB7529" w:rsidRPr="00D67DF0" w:rsidRDefault="00BB7529" w:rsidP="00BB7529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BB7529" w:rsidRDefault="00BB7529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BB7529" w:rsidRPr="00D67DF0" w:rsidRDefault="00BB7529" w:rsidP="00BB7529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82AE3" w:rsidRPr="00D67DF0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до відділу бухгалтерського обліку та зведеної звітності </w:t>
      </w:r>
      <w:r w:rsidRPr="00D67DF0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D67DF0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 установленому</w:t>
      </w:r>
      <w:r w:rsidR="00C575EB" w:rsidRPr="00D67DF0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BB7529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Начальникові відділу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лікувально-профілактичної допомоги дорослому населенню департаменту охорони здоров’я облдержадміністрації</w:t>
      </w:r>
      <w:r w:rsidR="00BB7529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D67DF0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</w:t>
      </w:r>
      <w:r w:rsidR="002D1B98" w:rsidRPr="00D67DF0">
        <w:rPr>
          <w:rFonts w:ascii="Times New Roman" w:hAnsi="Times New Roman" w:cs="Times New Roman"/>
          <w:sz w:val="28"/>
          <w:szCs w:val="28"/>
          <w:lang w:val="uk-UA"/>
        </w:rPr>
        <w:t>ДОЗ ОДА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BB7529">
        <w:rPr>
          <w:rFonts w:ascii="Times New Roman" w:hAnsi="Times New Roman"/>
          <w:sz w:val="28"/>
          <w:szCs w:val="28"/>
          <w:lang w:val="uk-UA"/>
        </w:rPr>
        <w:t>№22/2019</w:t>
      </w:r>
      <w:r w:rsidR="00BB7529" w:rsidRPr="00D67DF0">
        <w:rPr>
          <w:rFonts w:ascii="Times New Roman" w:hAnsi="Times New Roman"/>
          <w:sz w:val="28"/>
          <w:szCs w:val="28"/>
          <w:lang w:val="uk-UA"/>
        </w:rPr>
        <w:t>-</w:t>
      </w:r>
      <w:r w:rsidR="00BB7529">
        <w:rPr>
          <w:rFonts w:ascii="Times New Roman" w:hAnsi="Times New Roman"/>
          <w:sz w:val="28"/>
          <w:szCs w:val="28"/>
          <w:lang w:val="uk-UA"/>
        </w:rPr>
        <w:t>32</w:t>
      </w:r>
      <w:r w:rsidR="00BB7529"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B7529">
        <w:rPr>
          <w:rFonts w:ascii="Times New Roman" w:hAnsi="Times New Roman"/>
          <w:sz w:val="28"/>
          <w:szCs w:val="28"/>
          <w:lang w:val="uk-UA"/>
        </w:rPr>
        <w:t>18 квітня            2019</w:t>
      </w:r>
      <w:r w:rsidR="00BB7529" w:rsidRPr="00D67DF0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D67DF0"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Pr="00D67DF0" w:rsidRDefault="00FF5216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протокол засідання групи експертів </w:t>
      </w:r>
      <w:r w:rsidR="002D1B98" w:rsidRPr="00D67DF0">
        <w:rPr>
          <w:rFonts w:ascii="Times New Roman" w:hAnsi="Times New Roman"/>
          <w:sz w:val="28"/>
          <w:szCs w:val="28"/>
          <w:lang w:val="uk-UA"/>
        </w:rPr>
        <w:t>ДОЗ ОДА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26 лютого 2019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="00C774C7"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9E5E99" w:rsidRPr="00D67DF0" w:rsidRDefault="009E5E99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7DF0" w:rsidRPr="00D67DF0" w:rsidRDefault="00D67DF0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D67DF0" w:rsidRDefault="00BB7529" w:rsidP="00D67DF0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иректор департаменту 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D67DF0" w:rsidSect="00BB7529">
      <w:headerReference w:type="even" r:id="rId7"/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260" w:rsidRDefault="00215260" w:rsidP="002633B1">
      <w:r>
        <w:separator/>
      </w:r>
    </w:p>
  </w:endnote>
  <w:endnote w:type="continuationSeparator" w:id="0">
    <w:p w:rsidR="00215260" w:rsidRDefault="0021526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260" w:rsidRDefault="00215260" w:rsidP="002633B1">
      <w:r>
        <w:separator/>
      </w:r>
    </w:p>
  </w:footnote>
  <w:footnote w:type="continuationSeparator" w:id="0">
    <w:p w:rsidR="00215260" w:rsidRDefault="0021526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6403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21526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0B4CC2"/>
    <w:rsid w:val="00102B9C"/>
    <w:rsid w:val="00116968"/>
    <w:rsid w:val="00131825"/>
    <w:rsid w:val="00165F50"/>
    <w:rsid w:val="00186875"/>
    <w:rsid w:val="00190E2F"/>
    <w:rsid w:val="001A2DF1"/>
    <w:rsid w:val="001D5C78"/>
    <w:rsid w:val="001E6339"/>
    <w:rsid w:val="001F0E94"/>
    <w:rsid w:val="00215260"/>
    <w:rsid w:val="00234123"/>
    <w:rsid w:val="00235572"/>
    <w:rsid w:val="00245492"/>
    <w:rsid w:val="002633B1"/>
    <w:rsid w:val="00264038"/>
    <w:rsid w:val="002B2D4D"/>
    <w:rsid w:val="002B6A97"/>
    <w:rsid w:val="002D1B98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03667"/>
    <w:rsid w:val="00515592"/>
    <w:rsid w:val="00515687"/>
    <w:rsid w:val="005160F4"/>
    <w:rsid w:val="00527D0E"/>
    <w:rsid w:val="00531BB5"/>
    <w:rsid w:val="005A564B"/>
    <w:rsid w:val="005C2FA6"/>
    <w:rsid w:val="00612D2A"/>
    <w:rsid w:val="00621B5C"/>
    <w:rsid w:val="00622DA8"/>
    <w:rsid w:val="0063019B"/>
    <w:rsid w:val="006E541B"/>
    <w:rsid w:val="006F0F80"/>
    <w:rsid w:val="00763CA0"/>
    <w:rsid w:val="007761B5"/>
    <w:rsid w:val="007C3413"/>
    <w:rsid w:val="007C476F"/>
    <w:rsid w:val="00835317"/>
    <w:rsid w:val="00837864"/>
    <w:rsid w:val="00854D26"/>
    <w:rsid w:val="00882AE3"/>
    <w:rsid w:val="00883EF8"/>
    <w:rsid w:val="00892AC8"/>
    <w:rsid w:val="008D2C4B"/>
    <w:rsid w:val="0093108A"/>
    <w:rsid w:val="009517A5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3574A"/>
    <w:rsid w:val="00B94968"/>
    <w:rsid w:val="00B96FC4"/>
    <w:rsid w:val="00BB7529"/>
    <w:rsid w:val="00BE0C77"/>
    <w:rsid w:val="00BE2C5B"/>
    <w:rsid w:val="00BE4874"/>
    <w:rsid w:val="00BE6F5B"/>
    <w:rsid w:val="00C104B8"/>
    <w:rsid w:val="00C53A0A"/>
    <w:rsid w:val="00C575EB"/>
    <w:rsid w:val="00C66565"/>
    <w:rsid w:val="00C7558E"/>
    <w:rsid w:val="00C774C7"/>
    <w:rsid w:val="00C83DF4"/>
    <w:rsid w:val="00CB63CC"/>
    <w:rsid w:val="00CC07AE"/>
    <w:rsid w:val="00CF54AA"/>
    <w:rsid w:val="00D003FC"/>
    <w:rsid w:val="00D22146"/>
    <w:rsid w:val="00D2731F"/>
    <w:rsid w:val="00D27F5A"/>
    <w:rsid w:val="00D32665"/>
    <w:rsid w:val="00D67DF0"/>
    <w:rsid w:val="00DB67D8"/>
    <w:rsid w:val="00E23C11"/>
    <w:rsid w:val="00E33705"/>
    <w:rsid w:val="00E42E06"/>
    <w:rsid w:val="00E57619"/>
    <w:rsid w:val="00E83522"/>
    <w:rsid w:val="00F01279"/>
    <w:rsid w:val="00F515E3"/>
    <w:rsid w:val="00F646FE"/>
    <w:rsid w:val="00F779AB"/>
    <w:rsid w:val="00FC00C2"/>
    <w:rsid w:val="00FF09F3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2019-04-22T14:00:00Z</cp:lastPrinted>
  <dcterms:created xsi:type="dcterms:W3CDTF">2019-04-22T13:53:00Z</dcterms:created>
  <dcterms:modified xsi:type="dcterms:W3CDTF">2019-04-24T11:36:00Z</dcterms:modified>
</cp:coreProperties>
</file>